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nekohtml 1.9.22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2007-2008 Andy Clark</w:t>
        <w:br/>
        <w:t>Copyright 2002-2008 The Apache Software Foundation.</w:t>
        <w:br/>
        <w:t>Copyright 2002-2009 Andy Clark, Marc Guillemot</w:t>
        <w:br/>
        <w:t>&lt;property name=copyright value=(C) Copyright 2002-2014, ${author}. All rights reserved./&gt;</w:t>
        <w:br/>
        <w:t>(C) Copyright 2002-2009, Andy Clark, Marc Guillemot. All rights reserved.</w:t>
        <w:br/>
        <w:t>Copyright 2004-2008 Andy Clark, Marc Guillemot</w:t>
        <w:br/>
        <w:t>Copyright 2001-2008 The Apache Software Foundation.</w:t>
        <w:br/>
        <w:t>Copyright 2005-2008 Andy Clark</w:t>
        <w:br/>
        <w:t>Copyright 2004-2008 Andy Clark</w:t>
        <w:br/>
        <w:t>(C) Copyright 2002-2013, Andy Clark, Marc Guillemot.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(3)HF7vUJkYz2cQfVpyVSf51N/VUKWYhGNg4JEujhJf8+ph6ikb2j/J2U/nGQxSSWu+1IdFwJvs
mpT5q0rOY4zPLIdfWIjdQYZHewN1XMLZyyz7MDLeGjeH6dht9yAAQND8Du8QtQanFs6hjoqn
sEOynh+l2xBMQJvZm2xkCAOEczIe6wv+ov/aXdX40WSoXgMDyeT/cpucwZ4RKd5Ut16a0Z4l
fm6eki/Niu4frYOGCK</vt:lpwstr>
  </property>
  <property fmtid="{D5CDD505-2E9C-101B-9397-08002B2CF9AE}" pid="11" name="_2015_ms_pID_7253431">
    <vt:lpwstr>J5EijA34jz5n3K16RdUzBnn90p8dpnwIyiSWoTdZy/PJrEZYJET6wm
mxIuahHxK6xFcOQFO6FC/ZZbPi49VFm2NtZWr5jgeejyqlVEHJaQ+zu9YaawaLFv6AyxMAzl
ndvFMcb6eZHXlElO3YcESPr0CzaGm+YhF2m4jOG+LGknOXfSGoZbgMREPuPEVUojY07M9ol2
daaSDf7fA+7SVzKUcRav3ZZ/J1el3WQy9LbL</vt:lpwstr>
  </property>
  <property fmtid="{D5CDD505-2E9C-101B-9397-08002B2CF9AE}" pid="12" name="_2015_ms_pID_7253432">
    <vt:lpwstr>HD4Yj2rB/w0dcP37pNIMA22lLSkVXjToHELS
mWnkxW8g7oLPOW0UL20c4VGJxD/9bu8cx6fEa/qiujZCiC6rUek=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