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deepin-turbo 0.0.3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Nokia Corporation and/or its subsidiary(-ies).</w:t>
        <w:br/>
        <w:t>Copyright (C) 1991, 1999 Free Software Foundation, Inc.</w:t>
        <w:br/>
        <w:t>Copyright (C) 2010 Nokia Corporation and/or its subsidiary(-ies).</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(3)uDqh9CUg7onmKzV8WXUSAarhpWrda/H4/BzJALG4xGMvCkqlx6e41409lqk0nfU/GLCshKHI
rXXrUhu+jCwugETh/DN187Lp0wg9N1GStm7W8uCQ0uuwG/6BCFq+C2fa+SzFBRKSYhzjwnvD
IHTbO87T9aoAykmtPvYAeoVFENZXLmZGwa/Cmb9LNFndD7RnRsiKfdigaLy2MDD7xHM0riEb
PXpiu8uvCoUwIIk5gD</vt:lpwstr>
  </property>
  <property fmtid="{D5CDD505-2E9C-101B-9397-08002B2CF9AE}" pid="11" name="_2015_ms_pID_7253431">
    <vt:lpwstr>4wX+YsNJh4wxhWwyVP8NIcH+QKAOfWI098ctyZn/wGZqYONflxBHwu
2lOA05UpDF5RMm8BMM3yLdDHhkgjFhB+cceMZJImZeROBv1V6QW+HroeYKMP1ajaJGXvNd/k
QKduKy67znBEIPfi+g0gOonCwJkO9x1OKdYlZdc2QwIW65okEU/ehVUY2Wa1LKn4iwJgnO4B
yYGfXQOn+TWIp6RdH/vkgdsO863/ejwigAcp</vt:lpwstr>
  </property>
  <property fmtid="{D5CDD505-2E9C-101B-9397-08002B2CF9AE}" pid="12" name="_2015_ms_pID_7253432">
    <vt:lpwstr>kLEHyxnxf0FwLVDKCGcMUrepPKBA/A7EQWHP
MeHYYn7GCNRJBKWOJt7fkIiipLxe3tV/XtgICghK9KiXulXAoDQ=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