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rubygem-faraday-net_http_persistent 1.2.0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2020 Jan van der Pas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6A7E7B"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02011E"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bookmarkEnd w:id="1"/>
    <w:bookmarkEnd w:id="2"/>
    <w:p w:rsidR="00E91672" w:rsidRPr="002B2622" w:rsidRDefault="00E91672" w:rsidP="00E91672">
      <w:pPr>
        <w:pStyle w:val="Default"/>
        <w:rPr>
          <w:szCs w:val="21"/>
        </w:rPr>
      </w:pPr>
    </w:p>
    <w:p w:rsidR="00E91672" w:rsidRPr="002B2622" w:rsidRDefault="00E91672" w:rsidP="004F3917">
      <w:pPr>
        <w:pStyle w:val="Default"/>
        <w:rPr>
          <w:rFonts w:hint="eastAsia"/>
          <w:szCs w:val="21"/>
        </w:rPr>
      </w:pPr>
    </w:p>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(3)S2LOptqNxz+YMtQkKp6uqACwlRp2bug6jReAFhhyMneMFPg2oPLxPDWJfc524nCiLdFyw/vW
ORBfftg67hS20YcsROMHTsU34R/DsYL84Bp/aptSDetz+szN2gfk7iqMPv3/EyQGLIGBfEq0
jFqa0AQqn3a5LdngmZOTbyQmsx6mM9eHJLNavLQFDVVJ1zyKboc71j6i4TLZ/31VecPcIxhj
m7ALk5BDPOuNcHEZIc</vt:lpwstr>
  </property>
  <property fmtid="{D5CDD505-2E9C-101B-9397-08002B2CF9AE}" pid="11" name="_2015_ms_pID_7253431">
    <vt:lpwstr>n+XAeixM2Stmxj28ozDhDvt09DnViO1r1YsVmRyUkHiweXDpqq84Bu
lHHmvuAq3D7nQFYPWJhMtgl6AocUQ+9Amn+0AYktpVCXeo8ttMV3M8OwhRv+33husDu21i25
uCBCTNmZrGQu4KRtn7EtD3kkMm+/zUesREKjysIbyz4Cg2M29dvja6yL8mW6KY4DAkHrrihL
B9QxYCaXBjl15PGtk5Vx6EaXq4crhJepSfPm</vt:lpwstr>
  </property>
  <property fmtid="{D5CDD505-2E9C-101B-9397-08002B2CF9AE}" pid="12" name="_2015_ms_pID_7253432">
    <vt:lpwstr>HwofnC6K/wyRAbhtTy9ifBjBzvebiTIHCWu/
oK65fklXgAFThH/4K5EhIDCQ4+YbeJBKKaAtRfsP5Zhzj5EVupA=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