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perl-Alien-Build 2.41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copyrightyear   = 2017 version = 0.01</w:t>
        <w:br/>
        <w:t>Copyright (C) 2017 Graham Ollis include &lt;libpalindrome.h&gt;</w:t>
        <w:br/>
        <w:t>Copyright (C) 19yy  &lt;name of author&gt;</w:t>
        <w:br/>
        <w:t>Copyright (C) 2017 Graham Ollis ifndef LIBPALINDROMEH define LIBPALINDROMEH 1</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(3)rUorlxp3NY8LCmW249oyjHLd4iM0fcqibZqqOarv91eMRbDvX5fDWDveKsa5fMXqF1t2Jf6a
bllWb8FF5eHT32QPcfXsm+6LwevidG7zgZvA9lbTCqbbXYOATfYT5XzyQ114b+MGHxakT4bG
kdg5toqKidumjWUkOFuMIRE+SkuSx4tCc/hTrHoU3/liUvlwef8GQjGS27ErldschJmY+gCM
QXv+15FK/FP8unh2bk</vt:lpwstr>
  </property>
  <property fmtid="{D5CDD505-2E9C-101B-9397-08002B2CF9AE}" pid="11" name="_2015_ms_pID_7253431">
    <vt:lpwstr>18/zbc8OVKcJ1z2ZJ6qAEqmcQDZbsjDN0pwlfCZhs2VPOE9efVcauT
7bwt49bPnUdEYNmbqL3JZYAMJYgBO5aPpuV2NkvwnRCslG5JORPTxw/Acx4EBdJvhbYvkmKb
6NS2gtUE0Y1dkdlyieDRIoDfhwQgH82+GaisN2exU0xvoCfHySfmDT5+agqbtmc7LMOWAAM4
rEHe56MIUyU6hMpBay+GvwM69ggrIzE3q63S</vt:lpwstr>
  </property>
  <property fmtid="{D5CDD505-2E9C-101B-9397-08002B2CF9AE}" pid="12" name="_2015_ms_pID_7253432">
    <vt:lpwstr>zU5gpBgYLOeiIkybaqvOc7mgqlsD9Ud0YvhW
pxMuwJe81GMbG+efAw01eSnRS3xvrXPoluAERtqLYRFxeTcJPBI=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