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70FF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94B4752" w14:textId="77777777" w:rsidR="00D63F71" w:rsidRDefault="00D63F71">
      <w:pPr>
        <w:spacing w:line="420" w:lineRule="exact"/>
        <w:jc w:val="center"/>
        <w:rPr>
          <w:rFonts w:ascii="Arial" w:hAnsi="Arial" w:cs="Arial"/>
          <w:b/>
          <w:snapToGrid/>
          <w:sz w:val="32"/>
          <w:szCs w:val="32"/>
        </w:rPr>
      </w:pPr>
    </w:p>
    <w:p w14:paraId="37FC0C8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B79548F" w14:textId="77777777" w:rsidR="00B93B3B" w:rsidRPr="00B93B3B" w:rsidRDefault="00B93B3B" w:rsidP="00B93B3B">
      <w:pPr>
        <w:spacing w:line="420" w:lineRule="exact"/>
        <w:jc w:val="both"/>
        <w:rPr>
          <w:rFonts w:ascii="Arial" w:hAnsi="Arial" w:cs="Arial"/>
          <w:snapToGrid/>
        </w:rPr>
      </w:pPr>
    </w:p>
    <w:p w14:paraId="58ADD0A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F2AADA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354935E" w14:textId="77777777" w:rsidR="00D63F71" w:rsidRDefault="00D63F71">
      <w:pPr>
        <w:spacing w:line="420" w:lineRule="exact"/>
        <w:jc w:val="both"/>
        <w:rPr>
          <w:rFonts w:ascii="Arial" w:hAnsi="Arial" w:cs="Arial"/>
          <w:i/>
          <w:snapToGrid/>
          <w:color w:val="0099FF"/>
          <w:sz w:val="18"/>
          <w:szCs w:val="18"/>
        </w:rPr>
      </w:pPr>
    </w:p>
    <w:p w14:paraId="1EA663B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04CA398" w14:textId="77777777" w:rsidR="00D63F71" w:rsidRDefault="00D63F71">
      <w:pPr>
        <w:pStyle w:val="aa"/>
        <w:spacing w:before="0" w:after="0" w:line="240" w:lineRule="auto"/>
        <w:jc w:val="left"/>
        <w:rPr>
          <w:rFonts w:ascii="Arial" w:hAnsi="Arial" w:cs="Arial"/>
          <w:bCs w:val="0"/>
          <w:sz w:val="21"/>
          <w:szCs w:val="21"/>
        </w:rPr>
      </w:pPr>
    </w:p>
    <w:p w14:paraId="472CF3E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ocaml-labltk 8.06.13</w:t>
      </w:r>
    </w:p>
    <w:p w14:paraId="2296D917" w14:textId="77777777" w:rsidR="00D63F71" w:rsidRDefault="005D0DE9">
      <w:pPr>
        <w:rPr>
          <w:rFonts w:ascii="Arial" w:hAnsi="Arial" w:cs="Arial"/>
          <w:b/>
        </w:rPr>
      </w:pPr>
      <w:r>
        <w:rPr>
          <w:rFonts w:ascii="Arial" w:hAnsi="Arial" w:cs="Arial"/>
          <w:b/>
        </w:rPr>
        <w:t xml:space="preserve">Copyright notice: </w:t>
      </w:r>
    </w:p>
    <w:p w14:paraId="101302DA" w14:textId="1CDFECE4" w:rsidR="00D63F71" w:rsidRDefault="005D0DE9">
      <w:pPr>
        <w:pStyle w:val="Default"/>
        <w:rPr>
          <w:rFonts w:ascii="宋体" w:hAnsi="宋体" w:cs="宋体"/>
          <w:sz w:val="22"/>
          <w:szCs w:val="22"/>
        </w:rPr>
      </w:pPr>
      <w:r>
        <w:rPr>
          <w:rFonts w:ascii="宋体" w:hAnsi="宋体"/>
          <w:sz w:val="22"/>
        </w:rPr>
        <w:t xml:space="preserve">Copyright 2001 </w:t>
      </w:r>
      <w:proofErr w:type="spellStart"/>
      <w:r>
        <w:rPr>
          <w:rFonts w:ascii="宋体" w:hAnsi="宋体"/>
          <w:sz w:val="22"/>
        </w:rPr>
        <w:t>Institut</w:t>
      </w:r>
      <w:proofErr w:type="spellEnd"/>
      <w:r>
        <w:rPr>
          <w:rFonts w:ascii="宋体" w:hAnsi="宋体"/>
          <w:sz w:val="22"/>
        </w:rPr>
        <w:t xml:space="preserve"> National de Recherche en Informatique et en Automatique and Kyoto University.  All rights reserved.</w:t>
      </w:r>
      <w:r>
        <w:rPr>
          <w:rFonts w:ascii="宋体" w:hAnsi="宋体"/>
          <w:sz w:val="22"/>
        </w:rPr>
        <w:br/>
        <w:t>Copyright 1999 Institut National de Recherche en Informatique et en Automatique and Kyoto University.  All rights reserved.</w:t>
      </w:r>
      <w:r>
        <w:rPr>
          <w:rFonts w:ascii="宋体" w:hAnsi="宋体"/>
          <w:sz w:val="22"/>
        </w:rPr>
        <w:br/>
        <w:t>Copyright 2002 Institut National de Recherche en Informatique et en Automatique and Kyoto University.  All rights reserved.</w:t>
      </w:r>
      <w:r>
        <w:rPr>
          <w:rFonts w:ascii="宋体" w:hAnsi="宋体"/>
          <w:sz w:val="22"/>
        </w:rPr>
        <w:br/>
      </w:r>
    </w:p>
    <w:p w14:paraId="44612137" w14:textId="77777777" w:rsidR="00D63F71" w:rsidRDefault="005D0DE9">
      <w:pPr>
        <w:pStyle w:val="Default"/>
        <w:rPr>
          <w:rFonts w:ascii="宋体" w:hAnsi="宋体" w:cs="宋体"/>
          <w:sz w:val="22"/>
          <w:szCs w:val="22"/>
        </w:rPr>
      </w:pPr>
      <w:r>
        <w:rPr>
          <w:b/>
        </w:rPr>
        <w:t xml:space="preserve">License: </w:t>
      </w:r>
      <w:r>
        <w:rPr>
          <w:sz w:val="21"/>
        </w:rPr>
        <w:t>LGPLv2+ with exceptions</w:t>
      </w:r>
    </w:p>
    <w:p w14:paraId="5D440169"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w:t>
      </w:r>
      <w:r>
        <w:rPr>
          <w:rFonts w:ascii="Times New Roman" w:hAnsi="Times New Roman"/>
          <w:sz w:val="21"/>
        </w:rPr>
        <w:lastRenderedPageBreak/>
        <w:t>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lastRenderedPageBreak/>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linked </w:t>
      </w:r>
      <w:r>
        <w:rPr>
          <w:rFonts w:ascii="Times New Roman" w:hAnsi="Times New Roman"/>
          <w:sz w:val="21"/>
        </w:rPr>
        <w:lastRenderedPageBreak/>
        <w:t>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t>
      </w:r>
      <w:r>
        <w:rPr>
          <w:rFonts w:ascii="Times New Roman" w:hAnsi="Times New Roman"/>
          <w:sz w:val="21"/>
        </w:rPr>
        <w:lastRenderedPageBreak/>
        <w:t>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lastRenderedPageBreak/>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lastRenderedPageBreak/>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Library General Public License as published by the Free Software Foundation; version 2.</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p>
    <w:p w14:paraId="14F70F7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518CE1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3A68F30" w14:textId="77777777" w:rsidR="00D63F71" w:rsidRPr="00E76623" w:rsidRDefault="00B93B3B" w:rsidP="00B93B3B">
      <w:pPr>
        <w:jc w:val="both"/>
        <w:rPr>
          <w:rFonts w:ascii="Arial" w:hAnsi="Arial" w:cs="Arial"/>
          <w:color w:val="000000"/>
        </w:rPr>
      </w:pPr>
      <w:r w:rsidRPr="00B93B3B">
        <w:rPr>
          <w:rFonts w:ascii="Arial" w:hAnsi="Arial" w:cs="Arial"/>
        </w:rPr>
        <w:lastRenderedPageBreak/>
        <w:t>This offer is valid to anyone in receipt of this information.</w:t>
      </w:r>
    </w:p>
    <w:p w14:paraId="27CFE79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4431E" w14:textId="77777777" w:rsidR="00582AAE" w:rsidRDefault="00582AAE">
      <w:pPr>
        <w:spacing w:line="240" w:lineRule="auto"/>
      </w:pPr>
      <w:r>
        <w:separator/>
      </w:r>
    </w:p>
  </w:endnote>
  <w:endnote w:type="continuationSeparator" w:id="0">
    <w:p w14:paraId="57AE9D69" w14:textId="77777777" w:rsidR="00582AAE" w:rsidRDefault="00582A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38939B1" w14:textId="77777777">
      <w:tc>
        <w:tcPr>
          <w:tcW w:w="1542" w:type="pct"/>
        </w:tcPr>
        <w:p w14:paraId="38FA293F" w14:textId="77777777" w:rsidR="00D63F71" w:rsidRDefault="005D0DE9">
          <w:pPr>
            <w:pStyle w:val="a8"/>
          </w:pPr>
          <w:r>
            <w:fldChar w:fldCharType="begin"/>
          </w:r>
          <w:r>
            <w:instrText xml:space="preserve"> DATE \@ "yyyy-MM-dd" </w:instrText>
          </w:r>
          <w:r>
            <w:fldChar w:fldCharType="separate"/>
          </w:r>
          <w:r w:rsidR="00172C19">
            <w:rPr>
              <w:noProof/>
            </w:rPr>
            <w:t>2024-05-15</w:t>
          </w:r>
          <w:r>
            <w:fldChar w:fldCharType="end"/>
          </w:r>
        </w:p>
      </w:tc>
      <w:tc>
        <w:tcPr>
          <w:tcW w:w="1853" w:type="pct"/>
        </w:tcPr>
        <w:p w14:paraId="700D2648" w14:textId="77777777" w:rsidR="00D63F71" w:rsidRDefault="00D63F71">
          <w:pPr>
            <w:pStyle w:val="a8"/>
            <w:ind w:firstLineChars="200" w:firstLine="360"/>
          </w:pPr>
        </w:p>
      </w:tc>
      <w:tc>
        <w:tcPr>
          <w:tcW w:w="1605" w:type="pct"/>
        </w:tcPr>
        <w:p w14:paraId="4382948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82AAE">
            <w:fldChar w:fldCharType="begin"/>
          </w:r>
          <w:r w:rsidR="00582AAE">
            <w:instrText xml:space="preserve"> NUMPAGES  \* Arabic  \* MERGEFORMAT </w:instrText>
          </w:r>
          <w:r w:rsidR="00582AAE">
            <w:fldChar w:fldCharType="separate"/>
          </w:r>
          <w:r w:rsidR="00B93B3B">
            <w:rPr>
              <w:noProof/>
            </w:rPr>
            <w:t>1</w:t>
          </w:r>
          <w:r w:rsidR="00582AAE">
            <w:rPr>
              <w:noProof/>
            </w:rPr>
            <w:fldChar w:fldCharType="end"/>
          </w:r>
        </w:p>
      </w:tc>
    </w:tr>
  </w:tbl>
  <w:p w14:paraId="427700A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6A67E" w14:textId="77777777" w:rsidR="00582AAE" w:rsidRDefault="00582AAE">
      <w:r>
        <w:separator/>
      </w:r>
    </w:p>
  </w:footnote>
  <w:footnote w:type="continuationSeparator" w:id="0">
    <w:p w14:paraId="43B9F92F" w14:textId="77777777" w:rsidR="00582AAE" w:rsidRDefault="00582A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69D97F6" w14:textId="77777777">
      <w:trPr>
        <w:cantSplit/>
        <w:trHeight w:hRule="exact" w:val="777"/>
      </w:trPr>
      <w:tc>
        <w:tcPr>
          <w:tcW w:w="492" w:type="pct"/>
          <w:tcBorders>
            <w:bottom w:val="single" w:sz="6" w:space="0" w:color="auto"/>
          </w:tcBorders>
        </w:tcPr>
        <w:p w14:paraId="13F7219B" w14:textId="77777777" w:rsidR="00D63F71" w:rsidRDefault="00D63F71">
          <w:pPr>
            <w:pStyle w:val="a9"/>
          </w:pPr>
        </w:p>
        <w:p w14:paraId="0AD0FBF2" w14:textId="77777777" w:rsidR="00D63F71" w:rsidRDefault="00D63F71">
          <w:pPr>
            <w:ind w:left="420"/>
          </w:pPr>
        </w:p>
      </w:tc>
      <w:tc>
        <w:tcPr>
          <w:tcW w:w="3283" w:type="pct"/>
          <w:tcBorders>
            <w:bottom w:val="single" w:sz="6" w:space="0" w:color="auto"/>
          </w:tcBorders>
          <w:vAlign w:val="bottom"/>
        </w:tcPr>
        <w:p w14:paraId="0E5E351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F2702A7" w14:textId="77777777" w:rsidR="00D63F71" w:rsidRDefault="00D63F71">
          <w:pPr>
            <w:pStyle w:val="a9"/>
            <w:ind w:firstLine="33"/>
          </w:pPr>
        </w:p>
      </w:tc>
    </w:tr>
  </w:tbl>
  <w:p w14:paraId="06DB834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2C19"/>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2AAE"/>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8615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4102</Words>
  <Characters>23382</Characters>
  <Application>Microsoft Office Word</Application>
  <DocSecurity>0</DocSecurity>
  <Lines>194</Lines>
  <Paragraphs>54</Paragraphs>
  <ScaleCrop>false</ScaleCrop>
  <Company>Huawei Technologies Co.,Ltd.</Company>
  <LinksUpToDate>false</LinksUpToDate>
  <CharactersWithSpaces>27430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